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5922B" w14:textId="64ACB453" w:rsidR="00EC4330" w:rsidRDefault="003164BD">
      <w:r>
        <w:t>DIA 1</w:t>
      </w:r>
      <w:r>
        <w:br/>
      </w:r>
      <w:r w:rsidR="0081472A">
        <w:rPr>
          <w:noProof/>
        </w:rPr>
        <w:drawing>
          <wp:inline distT="0" distB="0" distL="0" distR="0" wp14:anchorId="005896A6" wp14:editId="18D4E2E7">
            <wp:extent cx="3544919" cy="2013045"/>
            <wp:effectExtent l="0" t="0" r="0" b="635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0" r="9233"/>
                    <a:stretch/>
                  </pic:blipFill>
                  <pic:spPr bwMode="auto">
                    <a:xfrm>
                      <a:off x="0" y="0"/>
                      <a:ext cx="3596945" cy="204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472A">
        <w:br/>
      </w:r>
      <w:r w:rsidR="0081472A">
        <w:br/>
      </w:r>
      <w:r w:rsidR="0081472A" w:rsidRPr="0081472A">
        <w:rPr>
          <w:noProof/>
        </w:rPr>
        <w:drawing>
          <wp:inline distT="0" distB="0" distL="0" distR="0" wp14:anchorId="3E677AFA" wp14:editId="327EF19A">
            <wp:extent cx="3548315" cy="2033517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8100" cy="210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53B0" w14:textId="77777777" w:rsidR="0081472A" w:rsidRDefault="0081472A"/>
    <w:p w14:paraId="3ECB95BE" w14:textId="59B3A8E5" w:rsidR="0081472A" w:rsidRDefault="0081472A">
      <w:r>
        <w:t>Conceito de arvore de decisões. Utilizando estrutura de IF ou CASE</w:t>
      </w:r>
      <w:r w:rsidR="009722B8">
        <w:t xml:space="preserve"> das linguagens</w:t>
      </w:r>
      <w:r>
        <w:t xml:space="preserve">, </w:t>
      </w:r>
      <w:r w:rsidR="009722B8">
        <w:t>classifica determinado dado com base nas suas características quando verdadeiras.</w:t>
      </w:r>
      <w:r w:rsidR="009722B8">
        <w:br/>
      </w:r>
      <w:r>
        <w:rPr>
          <w:noProof/>
        </w:rPr>
        <w:drawing>
          <wp:inline distT="0" distB="0" distL="0" distR="0" wp14:anchorId="4576B5B3" wp14:editId="674861ED">
            <wp:extent cx="3585473" cy="201986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3047" cy="20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C1">
        <w:br/>
      </w:r>
      <w:r w:rsidR="00ED39C1">
        <w:br/>
      </w:r>
      <w:r w:rsidR="00ED39C1">
        <w:rPr>
          <w:noProof/>
        </w:rPr>
        <w:drawing>
          <wp:inline distT="0" distB="0" distL="0" distR="0" wp14:anchorId="35E83FC9" wp14:editId="77B52F08">
            <wp:extent cx="3552584" cy="200337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6195" cy="203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C1">
        <w:br/>
      </w:r>
      <w:r w:rsidR="00ED39C1">
        <w:br/>
      </w:r>
      <w:r w:rsidR="00ED39C1">
        <w:rPr>
          <w:noProof/>
        </w:rPr>
        <w:lastRenderedPageBreak/>
        <w:drawing>
          <wp:inline distT="0" distB="0" distL="0" distR="0" wp14:anchorId="5703A2AE" wp14:editId="3706B746">
            <wp:extent cx="3630277" cy="2037478"/>
            <wp:effectExtent l="0" t="0" r="889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1132" cy="205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C1">
        <w:br/>
      </w:r>
      <w:r w:rsidR="00ED39C1">
        <w:br/>
      </w:r>
      <w:r w:rsidR="00ED39C1">
        <w:rPr>
          <w:noProof/>
        </w:rPr>
        <w:drawing>
          <wp:inline distT="0" distB="0" distL="0" distR="0" wp14:anchorId="78F6A177" wp14:editId="71E57D03">
            <wp:extent cx="2983438" cy="1462358"/>
            <wp:effectExtent l="0" t="0" r="762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7276" cy="148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C1">
        <w:br/>
      </w:r>
      <w:r w:rsidR="00ED39C1">
        <w:br/>
      </w:r>
      <w:r w:rsidR="00ED39C1">
        <w:rPr>
          <w:noProof/>
        </w:rPr>
        <w:drawing>
          <wp:inline distT="0" distB="0" distL="0" distR="0" wp14:anchorId="24AA8A84" wp14:editId="7EDB4E5B">
            <wp:extent cx="2942978" cy="156793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4233" cy="160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446">
        <w:br/>
      </w:r>
      <w:r w:rsidR="001A4446">
        <w:br/>
      </w:r>
      <w:r w:rsidR="001A4446">
        <w:rPr>
          <w:noProof/>
        </w:rPr>
        <w:drawing>
          <wp:inline distT="0" distB="0" distL="0" distR="0" wp14:anchorId="15CA3C98" wp14:editId="69ABD02A">
            <wp:extent cx="3605163" cy="200753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2821" cy="202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446">
        <w:br/>
      </w:r>
      <w:r w:rsidR="001A4446">
        <w:br/>
        <w:t>Trilha de aprendizado:</w:t>
      </w:r>
      <w:r w:rsidR="001A4446">
        <w:br/>
      </w:r>
      <w:r w:rsidR="001A4446">
        <w:rPr>
          <w:noProof/>
        </w:rPr>
        <w:drawing>
          <wp:inline distT="0" distB="0" distL="0" distR="0" wp14:anchorId="1F082DA9" wp14:editId="574C178D">
            <wp:extent cx="3333273" cy="1521726"/>
            <wp:effectExtent l="0" t="0" r="635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0500" cy="1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4BD">
        <w:br/>
      </w:r>
      <w:r w:rsidR="003164BD">
        <w:br/>
      </w:r>
      <w:r w:rsidR="003164BD">
        <w:rPr>
          <w:noProof/>
        </w:rPr>
        <w:lastRenderedPageBreak/>
        <w:drawing>
          <wp:inline distT="0" distB="0" distL="0" distR="0" wp14:anchorId="707B40F2" wp14:editId="35E92C51">
            <wp:extent cx="3466531" cy="1815408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6220" cy="183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9CA">
        <w:br/>
      </w:r>
      <w:r w:rsidR="008139CA">
        <w:br/>
      </w:r>
      <w:r w:rsidR="008139CA">
        <w:br/>
        <w:t>DIA 2</w:t>
      </w:r>
      <w:r w:rsidR="008139CA">
        <w:br/>
        <w:t>*Brainstorm das ideias de quais métricas</w:t>
      </w:r>
      <w:r w:rsidR="002705CD">
        <w:t xml:space="preserve"> (variáveis</w:t>
      </w:r>
      <w:r w:rsidR="002E288A">
        <w:t>/</w:t>
      </w:r>
      <w:r w:rsidR="002E288A" w:rsidRPr="002E288A">
        <w:t xml:space="preserve"> </w:t>
      </w:r>
      <w:proofErr w:type="spellStart"/>
      <w:r w:rsidR="002E288A">
        <w:t>feature</w:t>
      </w:r>
      <w:proofErr w:type="spellEnd"/>
      <w:r w:rsidR="002E288A">
        <w:t xml:space="preserve"> store</w:t>
      </w:r>
      <w:r w:rsidR="002705CD">
        <w:t>)</w:t>
      </w:r>
      <w:r w:rsidR="008139CA">
        <w:t xml:space="preserve"> são relevantes para o estudo de ML</w:t>
      </w:r>
      <w:r w:rsidR="008139CA">
        <w:br/>
      </w:r>
      <w:r w:rsidR="008139CA">
        <w:rPr>
          <w:noProof/>
        </w:rPr>
        <w:drawing>
          <wp:inline distT="0" distB="0" distL="0" distR="0" wp14:anchorId="174DF18E" wp14:editId="2514ECF1">
            <wp:extent cx="3755735" cy="214269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2174" cy="216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9CA">
        <w:t xml:space="preserve"> </w:t>
      </w:r>
      <w:r w:rsidR="00B36CF8">
        <w:br/>
      </w:r>
      <w:r w:rsidR="00B36CF8">
        <w:br/>
      </w:r>
      <w:r w:rsidR="002705CD">
        <w:t>*Daqui ele começa a criar as queries em SQL para atender todas as métricas (variáveis)  que ele precisa para o estudo de ML.</w:t>
      </w:r>
      <w:r w:rsidR="002705CD">
        <w:br/>
      </w:r>
      <w:r w:rsidR="002705CD">
        <w:rPr>
          <w:noProof/>
        </w:rPr>
        <w:drawing>
          <wp:inline distT="0" distB="0" distL="0" distR="0" wp14:anchorId="0058F1A4" wp14:editId="177943F5">
            <wp:extent cx="3800705" cy="2087737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4630" cy="209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106F" w14:textId="77777777" w:rsidR="00FB690B" w:rsidRDefault="00A17902">
      <w:r>
        <w:br/>
        <w:t>DIA 3</w:t>
      </w:r>
      <w:r>
        <w:br/>
      </w:r>
      <w:r w:rsidR="00D35334">
        <w:t xml:space="preserve">No início do dia 3 o </w:t>
      </w:r>
      <w:proofErr w:type="spellStart"/>
      <w:r w:rsidR="00D35334">
        <w:t>Teo</w:t>
      </w:r>
      <w:proofErr w:type="spellEnd"/>
      <w:r w:rsidR="00D35334">
        <w:t xml:space="preserve"> reportou que a query desenvolvida na aula anterior estava incorreta, pois houve uma duplicação de linhas no cruzamento -&gt; Pedido x Item Pedido x Vendedor (se houve mais de um vendedor por pedido, irá duplicadas as linhas de itens tantos quantos forem os vendedores)</w:t>
      </w:r>
      <w:r w:rsidR="005410D0">
        <w:t>.</w:t>
      </w:r>
      <w:r w:rsidR="00D5455B">
        <w:br/>
      </w:r>
    </w:p>
    <w:p w14:paraId="4AFE747A" w14:textId="77777777" w:rsidR="00FB690B" w:rsidRDefault="00FB690B"/>
    <w:p w14:paraId="5D1DAD1A" w14:textId="77777777" w:rsidR="00FB690B" w:rsidRDefault="00FB690B"/>
    <w:p w14:paraId="04FFF506" w14:textId="77777777" w:rsidR="00FB690B" w:rsidRDefault="00FB690B"/>
    <w:p w14:paraId="57A068D2" w14:textId="4748C16A" w:rsidR="002705CD" w:rsidRDefault="00D5455B">
      <w:r>
        <w:lastRenderedPageBreak/>
        <w:t>DIA 4</w:t>
      </w:r>
      <w:r>
        <w:br/>
        <w:t xml:space="preserve">Seguiu no desenvolvimento das queries para </w:t>
      </w:r>
      <w:r w:rsidR="0092646C">
        <w:t>formar as variáveis.</w:t>
      </w:r>
      <w:r w:rsidR="0092646C">
        <w:br/>
      </w:r>
      <w:r w:rsidR="00FB690B">
        <w:br/>
        <w:t xml:space="preserve">Parte importante da aula em que ele utiliza o comando LAG com base no </w:t>
      </w:r>
      <w:proofErr w:type="spellStart"/>
      <w:r w:rsidR="00FB690B">
        <w:t>idVendedor</w:t>
      </w:r>
      <w:proofErr w:type="spellEnd"/>
      <w:r w:rsidR="00FB690B">
        <w:t>, que cria uma nova coluna deslocando uma linha abaixo (em função do vendedor).</w:t>
      </w:r>
      <w:r w:rsidR="00FB690B">
        <w:br/>
      </w:r>
      <w:r w:rsidR="00FB690B">
        <w:rPr>
          <w:noProof/>
        </w:rPr>
        <w:drawing>
          <wp:inline distT="0" distB="0" distL="0" distR="0" wp14:anchorId="505C4810" wp14:editId="4DAECE07">
            <wp:extent cx="4367067" cy="2429301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3808" cy="243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D7">
        <w:br/>
      </w:r>
      <w:r w:rsidR="008442D7">
        <w:br/>
        <w:t>Todas as queries feitas anteriormente foram na base 01/07 a 31/12.</w:t>
      </w:r>
      <w:r w:rsidR="008442D7">
        <w:br/>
        <w:t>Agora ele gerou uma menor base 45 dias pós esse período (01/01 a 15/02) para assim criar a variável resposta. Os primeiros dados serão usados para tentar prever esses 45 dias.</w:t>
      </w:r>
      <w:r w:rsidR="008442D7">
        <w:br/>
      </w:r>
      <w:r w:rsidR="008442D7" w:rsidRPr="008442D7">
        <w:rPr>
          <w:noProof/>
        </w:rPr>
        <w:drawing>
          <wp:inline distT="0" distB="0" distL="0" distR="0" wp14:anchorId="230BB4F5" wp14:editId="18EC5CE5">
            <wp:extent cx="4346812" cy="251646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9064" cy="252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78A">
        <w:br/>
      </w:r>
      <w:r w:rsidR="008A678A">
        <w:br/>
        <w:t>Um detalhe importante que ele notou é que existiam vários vendedores “</w:t>
      </w:r>
      <w:proofErr w:type="spellStart"/>
      <w:r w:rsidR="008A678A">
        <w:t>churnados</w:t>
      </w:r>
      <w:proofErr w:type="spellEnd"/>
      <w:r w:rsidR="008A678A">
        <w:t xml:space="preserve">”, pois a data de </w:t>
      </w:r>
      <w:proofErr w:type="spellStart"/>
      <w:r w:rsidR="008A678A">
        <w:t>recência</w:t>
      </w:r>
      <w:proofErr w:type="spellEnd"/>
      <w:r w:rsidR="008A678A">
        <w:t xml:space="preserve"> já era maior que 45 dias, portanto, enviesava o modelo e os mesmos foram retirados (parte mais confusa).</w:t>
      </w:r>
      <w:r w:rsidR="008A678A">
        <w:br/>
        <w:t>Após isso juntos todas as queries em uma somente.</w:t>
      </w:r>
      <w:r w:rsidR="008A678A">
        <w:br/>
      </w:r>
      <w:r w:rsidR="008A678A">
        <w:br/>
        <w:t>Aqui o Téo explica que tudo foi feito pra uma “safra” somente e teremos de replicar para demais.</w:t>
      </w:r>
      <w:r w:rsidR="008A678A">
        <w:br/>
      </w:r>
      <w:r w:rsidR="008A678A">
        <w:rPr>
          <w:noProof/>
        </w:rPr>
        <w:drawing>
          <wp:inline distT="0" distB="0" distL="0" distR="0" wp14:anchorId="4755E3D0" wp14:editId="42B7AB50">
            <wp:extent cx="2995684" cy="1425242"/>
            <wp:effectExtent l="0" t="0" r="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9587" cy="144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78A">
        <w:t xml:space="preserve">     </w:t>
      </w:r>
      <w:r w:rsidR="008A678A">
        <w:rPr>
          <w:noProof/>
        </w:rPr>
        <w:drawing>
          <wp:inline distT="0" distB="0" distL="0" distR="0" wp14:anchorId="40561FB7" wp14:editId="48194629">
            <wp:extent cx="2825086" cy="14384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5585" cy="145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D7">
        <w:br/>
      </w:r>
      <w:r w:rsidR="008442D7">
        <w:br/>
      </w:r>
      <w:r w:rsidR="006D0ABB">
        <w:br/>
      </w:r>
    </w:p>
    <w:p w14:paraId="65AD4166" w14:textId="73E44FC3" w:rsidR="006D0ABB" w:rsidRPr="00D35334" w:rsidRDefault="006D0ABB">
      <w:r>
        <w:lastRenderedPageBreak/>
        <w:t>DIA 5</w:t>
      </w:r>
      <w:r w:rsidR="00665B01">
        <w:br/>
      </w:r>
      <w:r w:rsidR="00665B01" w:rsidRPr="00665B01">
        <w:rPr>
          <w:highlight w:val="yellow"/>
        </w:rPr>
        <w:t>RESUMO DA ABT:</w:t>
      </w:r>
      <w:r w:rsidR="00665B01">
        <w:t xml:space="preserve"> Tabela que contém as características e a variável resposta, que temporalmente é ideal que estejam separadas</w:t>
      </w:r>
      <w:r w:rsidR="00EB2876">
        <w:t>.</w:t>
      </w:r>
      <w:r w:rsidR="00EB2876">
        <w:br/>
        <w:t xml:space="preserve">Criou todos os scripts em </w:t>
      </w:r>
      <w:proofErr w:type="spellStart"/>
      <w:r w:rsidR="00EB2876">
        <w:t>python</w:t>
      </w:r>
      <w:proofErr w:type="spellEnd"/>
      <w:r w:rsidR="00EB2876">
        <w:t xml:space="preserve"> para gerar as tabelas automaticamente no banco de forma automatizada trocando as variáveis de data e afins.</w:t>
      </w:r>
      <w:r w:rsidR="00665EE5">
        <w:br/>
      </w:r>
      <w:r w:rsidR="00665EE5">
        <w:br/>
        <w:t>DIA 6</w:t>
      </w:r>
      <w:r w:rsidR="00665EE5">
        <w:br/>
      </w:r>
      <w:r w:rsidR="00665EE5">
        <w:rPr>
          <w:noProof/>
        </w:rPr>
        <w:drawing>
          <wp:inline distT="0" distB="0" distL="0" distR="0" wp14:anchorId="1A05921E" wp14:editId="691A8A01">
            <wp:extent cx="4348367" cy="2130974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2575" cy="213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EE5">
        <w:br/>
      </w:r>
      <w:r w:rsidR="00665EE5">
        <w:br/>
      </w:r>
    </w:p>
    <w:sectPr w:rsidR="006D0ABB" w:rsidRPr="00D35334" w:rsidSect="0081472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72A"/>
    <w:rsid w:val="001A4446"/>
    <w:rsid w:val="002705CD"/>
    <w:rsid w:val="002E288A"/>
    <w:rsid w:val="003164BD"/>
    <w:rsid w:val="0052667F"/>
    <w:rsid w:val="005410D0"/>
    <w:rsid w:val="005F765C"/>
    <w:rsid w:val="00665B01"/>
    <w:rsid w:val="00665EE5"/>
    <w:rsid w:val="006D0ABB"/>
    <w:rsid w:val="008139CA"/>
    <w:rsid w:val="0081472A"/>
    <w:rsid w:val="008442D7"/>
    <w:rsid w:val="008A678A"/>
    <w:rsid w:val="0092646C"/>
    <w:rsid w:val="009722B8"/>
    <w:rsid w:val="00A17902"/>
    <w:rsid w:val="00B36CF8"/>
    <w:rsid w:val="00D35334"/>
    <w:rsid w:val="00D5455B"/>
    <w:rsid w:val="00E65126"/>
    <w:rsid w:val="00EB2876"/>
    <w:rsid w:val="00EC4330"/>
    <w:rsid w:val="00ED39C1"/>
    <w:rsid w:val="00EF61D0"/>
    <w:rsid w:val="00F4581C"/>
    <w:rsid w:val="00FB6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677973"/>
  <w15:chartTrackingRefBased/>
  <w15:docId w15:val="{374FB504-C234-427B-ACCB-EA948BAFF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1011</TotalTime>
  <Pages>5</Pages>
  <Words>296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Adriano</dc:creator>
  <cp:keywords/>
  <dc:description/>
  <cp:lastModifiedBy>Adriano</cp:lastModifiedBy>
  <cp:revision>17</cp:revision>
  <dcterms:created xsi:type="dcterms:W3CDTF">2024-02-21T17:44:00Z</dcterms:created>
  <dcterms:modified xsi:type="dcterms:W3CDTF">2024-03-01T19:13:00Z</dcterms:modified>
</cp:coreProperties>
</file>